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85" w:rsidRPr="00D5237A" w:rsidRDefault="00D5237A" w:rsidP="00D52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b/>
          <w:sz w:val="20"/>
          <w:szCs w:val="20"/>
          <w:lang w:val="kk-KZ"/>
        </w:rPr>
        <w:t>БОТАБЕКОВА Гулшат Жарылкаповна,</w:t>
      </w:r>
    </w:p>
    <w:p w:rsidR="0041030C" w:rsidRPr="00D5237A" w:rsidRDefault="0041030C" w:rsidP="00D52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b/>
          <w:sz w:val="20"/>
          <w:szCs w:val="20"/>
          <w:lang w:val="kk-KZ"/>
        </w:rPr>
        <w:t>№4 «Ақберен» бөбекжай бақшасы мемл</w:t>
      </w:r>
      <w:r w:rsidR="00D5237A" w:rsidRPr="00D5237A">
        <w:rPr>
          <w:rFonts w:ascii="Times New Roman" w:hAnsi="Times New Roman" w:cs="Times New Roman"/>
          <w:b/>
          <w:sz w:val="20"/>
          <w:szCs w:val="20"/>
          <w:lang w:val="kk-KZ"/>
        </w:rPr>
        <w:t>е</w:t>
      </w:r>
      <w:r w:rsidRPr="00D5237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кеттік коммуналдық қазыналық кәсіпорнының </w:t>
      </w:r>
      <w:r w:rsidR="00D5237A" w:rsidRPr="00D5237A">
        <w:rPr>
          <w:rFonts w:ascii="Times New Roman" w:hAnsi="Times New Roman" w:cs="Times New Roman"/>
          <w:b/>
          <w:sz w:val="20"/>
          <w:szCs w:val="20"/>
          <w:lang w:val="kk-KZ"/>
        </w:rPr>
        <w:t>тәрбиешісі.</w:t>
      </w:r>
    </w:p>
    <w:p w:rsidR="00D5237A" w:rsidRPr="00D5237A" w:rsidRDefault="00D5237A" w:rsidP="00D52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Мақтаарал ауданы</w:t>
      </w:r>
    </w:p>
    <w:p w:rsidR="0041030C" w:rsidRPr="00D5237A" w:rsidRDefault="0041030C" w:rsidP="00D523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A1B85" w:rsidRPr="00D5237A" w:rsidRDefault="00D5237A" w:rsidP="00D523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D5237A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БАЛАНЫҢ ІШКІ МОТИВАЦИЯСЫН ОЯТУ ТӘСІЛДЕРІ</w:t>
      </w:r>
    </w:p>
    <w:p w:rsidR="005A1B85" w:rsidRPr="00D5237A" w:rsidRDefault="005A1B85" w:rsidP="00D5237A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</w:p>
    <w:p w:rsidR="005A1B85" w:rsidRPr="00D5237A" w:rsidRDefault="005A1B85" w:rsidP="00D5237A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D5237A">
        <w:rPr>
          <w:sz w:val="20"/>
          <w:szCs w:val="20"/>
          <w:lang w:val="kk-KZ"/>
        </w:rPr>
        <w:t>Мотивация – адамның әрекетке итермелейтін ішкі қозғаушы күші. Мектепке дейінгі жаста бұл күш ойын, қызығушылық, мадақтау, эмоциялық қолдау арқылы көрініс табады. Ішкі мотивация – баланың өз еркімен, қызығушылықпен, рахат сезімімен әрекет етуі. Ол сыртқы марапатқа емес, ішкі қанағаттануға негізделеді.</w:t>
      </w:r>
      <w:bookmarkStart w:id="0" w:name="_GoBack"/>
      <w:bookmarkEnd w:id="0"/>
    </w:p>
    <w:p w:rsidR="005A1B85" w:rsidRPr="00D5237A" w:rsidRDefault="005A1B85" w:rsidP="00D5237A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D5237A">
        <w:rPr>
          <w:sz w:val="20"/>
          <w:szCs w:val="20"/>
          <w:lang w:val="kk-KZ"/>
        </w:rPr>
        <w:t>Баланың ішкі мотивациясын ояту – тәрбиешінің ең маңызды міндеттерінің бірі. Себебі ішкі ынта қалыптасқан бала өздігінен үйренуге, зерттеуге, әрекет етуге бейім болады. Бұл – болашақта дербес, жауапты, шығармашыл тұлға қалыптастырудың негізі.</w:t>
      </w:r>
    </w:p>
    <w:p w:rsidR="005A1B85" w:rsidRPr="00D5237A" w:rsidRDefault="005A1B85" w:rsidP="00D5237A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D5237A">
        <w:rPr>
          <w:sz w:val="20"/>
          <w:szCs w:val="20"/>
          <w:lang w:val="kk-KZ"/>
        </w:rPr>
        <w:t>Ішкі мотивация – баланың өз қызығушылығы мен қажеттілігіне сүйеніп, әрекет етуі. Ол:</w:t>
      </w:r>
    </w:p>
    <w:p w:rsidR="001F4436" w:rsidRPr="00D5237A" w:rsidRDefault="005A1B85" w:rsidP="00D5237A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Жаңа нәрсені білуге деген құштарлық;</w:t>
      </w:r>
    </w:p>
    <w:p w:rsidR="001F4436" w:rsidRPr="00D5237A" w:rsidRDefault="005A1B85" w:rsidP="00D5237A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Қиындықты жеңуге деген талпыныс;</w:t>
      </w:r>
    </w:p>
    <w:p w:rsidR="001F4436" w:rsidRPr="00D5237A" w:rsidRDefault="005A1B85" w:rsidP="00D5237A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Жетістікке жетуден алатын рахат сезімі;</w:t>
      </w:r>
    </w:p>
    <w:p w:rsidR="001F4436" w:rsidRPr="00D5237A" w:rsidRDefault="005A1B85" w:rsidP="00D5237A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Өз қабілетін жүз</w:t>
      </w:r>
      <w:r w:rsidR="001F4436" w:rsidRPr="00D5237A">
        <w:rPr>
          <w:rFonts w:ascii="Times New Roman" w:hAnsi="Times New Roman" w:cs="Times New Roman"/>
          <w:sz w:val="20"/>
          <w:szCs w:val="20"/>
          <w:lang w:val="kk-KZ"/>
        </w:rPr>
        <w:t>еге асырудан туындайтын қанағат.</w:t>
      </w:r>
    </w:p>
    <w:p w:rsidR="001F4436" w:rsidRPr="00D5237A" w:rsidRDefault="001F4436" w:rsidP="00D52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b/>
          <w:sz w:val="20"/>
          <w:szCs w:val="20"/>
          <w:lang w:val="kk-KZ"/>
        </w:rPr>
        <w:t>Ішкі мотивацияны ояту тәсілдері</w:t>
      </w:r>
    </w:p>
    <w:p w:rsidR="001F4436" w:rsidRPr="00D5237A" w:rsidRDefault="005A1B85" w:rsidP="00D5237A">
      <w:pPr>
        <w:pStyle w:val="a5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b/>
          <w:sz w:val="20"/>
          <w:szCs w:val="20"/>
          <w:lang w:val="kk-KZ"/>
        </w:rPr>
        <w:t>Ойын арқылы үйрету</w:t>
      </w:r>
      <w:r w:rsidR="001F4436" w:rsidRPr="00D5237A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="001F4436" w:rsidRPr="00D5237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D5237A">
        <w:rPr>
          <w:rFonts w:ascii="Times New Roman" w:hAnsi="Times New Roman" w:cs="Times New Roman"/>
          <w:sz w:val="20"/>
          <w:szCs w:val="20"/>
          <w:lang w:val="kk-KZ"/>
        </w:rPr>
        <w:t>Ойын – баланың табиғи әрекеті. Ойын барысында бала:</w:t>
      </w:r>
    </w:p>
    <w:p w:rsidR="001F4436" w:rsidRPr="00D5237A" w:rsidRDefault="005A1B85" w:rsidP="00D5237A">
      <w:pPr>
        <w:pStyle w:val="a5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Қызығушылықпен</w:t>
      </w:r>
      <w:r w:rsidR="001F4436" w:rsidRPr="00D5237A">
        <w:rPr>
          <w:rFonts w:ascii="Times New Roman" w:hAnsi="Times New Roman" w:cs="Times New Roman"/>
          <w:sz w:val="20"/>
          <w:szCs w:val="20"/>
          <w:lang w:val="kk-KZ"/>
        </w:rPr>
        <w:t xml:space="preserve"> қатысады;</w:t>
      </w:r>
    </w:p>
    <w:p w:rsidR="001F4436" w:rsidRPr="00D5237A" w:rsidRDefault="005A1B85" w:rsidP="00D5237A">
      <w:pPr>
        <w:pStyle w:val="a5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Қиындықты жеңуге тырысады;</w:t>
      </w:r>
    </w:p>
    <w:p w:rsidR="001F4436" w:rsidRPr="00D5237A" w:rsidRDefault="005A1B85" w:rsidP="00D5237A">
      <w:pPr>
        <w:pStyle w:val="a5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Ережені сақтауға үйренеді;</w:t>
      </w:r>
    </w:p>
    <w:p w:rsidR="001F4436" w:rsidRPr="00D5237A" w:rsidRDefault="005A1B85" w:rsidP="00D5237A">
      <w:pPr>
        <w:pStyle w:val="a5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Ішкі қанағат сезімін бастан кешіреді.</w:t>
      </w:r>
    </w:p>
    <w:p w:rsidR="001F4436" w:rsidRPr="00D5237A" w:rsidRDefault="005A1B85" w:rsidP="00D5237A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D5237A">
        <w:rPr>
          <w:sz w:val="20"/>
          <w:szCs w:val="20"/>
          <w:lang w:val="kk-KZ"/>
        </w:rPr>
        <w:t xml:space="preserve">Мысалы: «Жасырын затты тап», «Сиқырлы сандық», «Кім жылдам?» сияқты ойындар </w:t>
      </w:r>
      <w:r w:rsidR="001F4436" w:rsidRPr="00D5237A">
        <w:rPr>
          <w:sz w:val="20"/>
          <w:szCs w:val="20"/>
          <w:lang w:val="kk-KZ"/>
        </w:rPr>
        <w:t>баланың белсенділігін арттырады.</w:t>
      </w:r>
    </w:p>
    <w:p w:rsidR="005A1B85" w:rsidRPr="00D5237A" w:rsidRDefault="005A1B85" w:rsidP="00D5237A">
      <w:pPr>
        <w:pStyle w:val="a3"/>
        <w:numPr>
          <w:ilvl w:val="0"/>
          <w:numId w:val="6"/>
        </w:numPr>
        <w:spacing w:before="0" w:beforeAutospacing="0" w:after="0" w:afterAutospacing="0"/>
        <w:ind w:left="0" w:firstLine="0"/>
        <w:rPr>
          <w:sz w:val="20"/>
          <w:szCs w:val="20"/>
          <w:lang w:val="kk-KZ"/>
        </w:rPr>
      </w:pPr>
      <w:r w:rsidRPr="00D5237A">
        <w:rPr>
          <w:b/>
          <w:sz w:val="20"/>
          <w:szCs w:val="20"/>
          <w:lang w:val="kk-KZ"/>
        </w:rPr>
        <w:t>Таңдау еркіндігін беру</w:t>
      </w:r>
      <w:r w:rsidR="001F4436" w:rsidRPr="00D5237A">
        <w:rPr>
          <w:sz w:val="20"/>
          <w:szCs w:val="20"/>
          <w:lang w:val="kk-KZ"/>
        </w:rPr>
        <w:t xml:space="preserve">. </w:t>
      </w:r>
      <w:r w:rsidRPr="00D5237A">
        <w:rPr>
          <w:sz w:val="20"/>
          <w:szCs w:val="20"/>
          <w:lang w:val="kk-KZ"/>
        </w:rPr>
        <w:t>Балаға таңдау мүмкіндігін ұсыну – оның дербестігін, жауапкершілігін арттырады.</w:t>
      </w:r>
    </w:p>
    <w:p w:rsidR="001F4436" w:rsidRPr="00D5237A" w:rsidRDefault="005A1B85" w:rsidP="00D5237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Қай тапсырманы бірінші орындайтынын өзі шешу;</w:t>
      </w:r>
    </w:p>
    <w:p w:rsidR="001F4436" w:rsidRPr="00D5237A" w:rsidRDefault="005A1B85" w:rsidP="00D5237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Қай түспен сурет салатынын таңдау;</w:t>
      </w:r>
    </w:p>
    <w:p w:rsidR="001F4436" w:rsidRPr="00D5237A" w:rsidRDefault="005A1B85" w:rsidP="00D5237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1F4436" w:rsidRPr="00D5237A">
        <w:rPr>
          <w:rFonts w:ascii="Times New Roman" w:hAnsi="Times New Roman" w:cs="Times New Roman"/>
          <w:sz w:val="20"/>
          <w:szCs w:val="20"/>
          <w:lang w:val="kk-KZ"/>
        </w:rPr>
        <w:t>ай рөлді ойнайтынын өзі анықтау.</w:t>
      </w:r>
    </w:p>
    <w:p w:rsidR="001F4436" w:rsidRPr="00D5237A" w:rsidRDefault="005A1B85" w:rsidP="00D523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 xml:space="preserve">Бұл тәсіл баланың «Мен істей аламын» деген сенімін </w:t>
      </w:r>
      <w:r w:rsidR="001F4436" w:rsidRPr="00D5237A">
        <w:rPr>
          <w:rFonts w:ascii="Times New Roman" w:hAnsi="Times New Roman" w:cs="Times New Roman"/>
          <w:sz w:val="20"/>
          <w:szCs w:val="20"/>
          <w:lang w:val="kk-KZ"/>
        </w:rPr>
        <w:t>күшейтеді.</w:t>
      </w:r>
    </w:p>
    <w:p w:rsidR="001F4436" w:rsidRPr="00D5237A" w:rsidRDefault="005A1B85" w:rsidP="00D5237A">
      <w:pPr>
        <w:pStyle w:val="a5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b/>
          <w:sz w:val="20"/>
          <w:szCs w:val="20"/>
          <w:lang w:val="kk-KZ"/>
        </w:rPr>
        <w:t>Мадақтау мен қолдау</w:t>
      </w:r>
      <w:r w:rsidR="001F4436" w:rsidRPr="00D5237A">
        <w:rPr>
          <w:rFonts w:ascii="Times New Roman" w:hAnsi="Times New Roman" w:cs="Times New Roman"/>
          <w:b/>
          <w:sz w:val="20"/>
          <w:szCs w:val="20"/>
          <w:lang w:val="kk-KZ"/>
        </w:rPr>
        <w:t xml:space="preserve">. </w:t>
      </w:r>
      <w:r w:rsidRPr="00D5237A">
        <w:rPr>
          <w:rFonts w:ascii="Times New Roman" w:hAnsi="Times New Roman" w:cs="Times New Roman"/>
          <w:sz w:val="20"/>
          <w:szCs w:val="20"/>
          <w:lang w:val="kk-KZ"/>
        </w:rPr>
        <w:t>Ішкі мотивацияны сыртқы мадақтау емес, ішкі жетістік сезімі оятады. Бірақ тәрбиешінің жылы сөзі</w:t>
      </w:r>
      <w:r w:rsidR="001F4436" w:rsidRPr="00D5237A">
        <w:rPr>
          <w:rFonts w:ascii="Times New Roman" w:hAnsi="Times New Roman" w:cs="Times New Roman"/>
          <w:sz w:val="20"/>
          <w:szCs w:val="20"/>
          <w:lang w:val="kk-KZ"/>
        </w:rPr>
        <w:t>, қолдауы бұл сезімді күшейтеді.</w:t>
      </w:r>
    </w:p>
    <w:p w:rsidR="001F4436" w:rsidRPr="00D5237A" w:rsidRDefault="005A1B85" w:rsidP="00D5237A">
      <w:pPr>
        <w:pStyle w:val="a5"/>
        <w:numPr>
          <w:ilvl w:val="0"/>
          <w:numId w:val="8"/>
        </w:numPr>
        <w:spacing w:after="0" w:line="240" w:lineRule="auto"/>
        <w:ind w:left="0" w:hanging="28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«Сен тырысып көрдің – жарайсың!»</w:t>
      </w:r>
    </w:p>
    <w:p w:rsidR="001F4436" w:rsidRPr="00D5237A" w:rsidRDefault="005A1B85" w:rsidP="00D5237A">
      <w:pPr>
        <w:pStyle w:val="a5"/>
        <w:numPr>
          <w:ilvl w:val="0"/>
          <w:numId w:val="8"/>
        </w:numPr>
        <w:spacing w:after="0" w:line="240" w:lineRule="auto"/>
        <w:ind w:left="0" w:hanging="28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«Бүгін өзің шешім қабылдадың – бұл керемет!»</w:t>
      </w:r>
    </w:p>
    <w:p w:rsidR="001F4436" w:rsidRPr="00D5237A" w:rsidRDefault="005A1B85" w:rsidP="00D5237A">
      <w:pPr>
        <w:pStyle w:val="a5"/>
        <w:numPr>
          <w:ilvl w:val="0"/>
          <w:numId w:val="8"/>
        </w:numPr>
        <w:spacing w:after="0" w:line="240" w:lineRule="auto"/>
        <w:ind w:left="0" w:hanging="28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«Қателессең де, үйреніп жатырсың – бұл маңызды!»</w:t>
      </w:r>
    </w:p>
    <w:p w:rsidR="001F4436" w:rsidRPr="00D5237A" w:rsidRDefault="005A1B85" w:rsidP="00D523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Эмпатиялық мадақтау – баланың ішкі күшін тануға жол ашады.</w:t>
      </w:r>
    </w:p>
    <w:p w:rsidR="005A1B85" w:rsidRPr="00D5237A" w:rsidRDefault="005A1B85" w:rsidP="00D523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b/>
          <w:sz w:val="20"/>
          <w:szCs w:val="20"/>
          <w:lang w:val="kk-KZ"/>
        </w:rPr>
        <w:t>4. Қызығушылықты ескеру</w:t>
      </w:r>
      <w:r w:rsidR="001F4436" w:rsidRPr="00D5237A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="001F4436" w:rsidRPr="00D5237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D5237A">
        <w:rPr>
          <w:rFonts w:ascii="Times New Roman" w:hAnsi="Times New Roman" w:cs="Times New Roman"/>
          <w:sz w:val="20"/>
          <w:szCs w:val="20"/>
          <w:lang w:val="kk-KZ"/>
        </w:rPr>
        <w:t>Балаға қызықты тақырыптар мен әрекеттер ұсыну – оның ішкі ынтасын оятады.</w:t>
      </w:r>
    </w:p>
    <w:p w:rsidR="005A1B85" w:rsidRPr="00D5237A" w:rsidRDefault="005A1B85" w:rsidP="00D5237A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Жануарлар, көліктер, табиғат, музыка – әр баланың қызығушылығы әртүрлі.</w:t>
      </w:r>
    </w:p>
    <w:p w:rsidR="001F4436" w:rsidRPr="00D5237A" w:rsidRDefault="005A1B85" w:rsidP="00D5237A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Тәрбиеші осы қызығушылықты байқауы және соған сай тапсырма ұсынуы қажет.</w:t>
      </w:r>
    </w:p>
    <w:p w:rsidR="001F4436" w:rsidRPr="00D5237A" w:rsidRDefault="005A1B85" w:rsidP="00D523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Мысалы: сурет салуды ұнататын балаға «Сенің көңіл-күйің қандай түспен бе</w:t>
      </w:r>
      <w:r w:rsidR="001F4436" w:rsidRPr="00D5237A">
        <w:rPr>
          <w:rFonts w:ascii="Times New Roman" w:hAnsi="Times New Roman" w:cs="Times New Roman"/>
          <w:sz w:val="20"/>
          <w:szCs w:val="20"/>
          <w:lang w:val="kk-KZ"/>
        </w:rPr>
        <w:t>йнеленеді?» деген тапсырма беру.</w:t>
      </w:r>
    </w:p>
    <w:p w:rsidR="005A1B85" w:rsidRPr="00D5237A" w:rsidRDefault="005A1B85" w:rsidP="00D523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b/>
          <w:sz w:val="20"/>
          <w:szCs w:val="20"/>
          <w:lang w:val="kk-KZ"/>
        </w:rPr>
        <w:t>5. Қиындықты жеңуге мүмкіндік беру</w:t>
      </w:r>
      <w:r w:rsidR="001F4436" w:rsidRPr="00D5237A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="001F4436" w:rsidRPr="00D5237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D5237A">
        <w:rPr>
          <w:rFonts w:ascii="Times New Roman" w:hAnsi="Times New Roman" w:cs="Times New Roman"/>
          <w:sz w:val="20"/>
          <w:szCs w:val="20"/>
          <w:lang w:val="kk-KZ"/>
        </w:rPr>
        <w:t>Ішкі мотивация қиындықты</w:t>
      </w:r>
      <w:r w:rsidR="001F4436" w:rsidRPr="00D5237A">
        <w:rPr>
          <w:rFonts w:ascii="Times New Roman" w:hAnsi="Times New Roman" w:cs="Times New Roman"/>
          <w:sz w:val="20"/>
          <w:szCs w:val="20"/>
          <w:lang w:val="kk-KZ"/>
        </w:rPr>
        <w:t xml:space="preserve"> жеңу арқылы күшейеді. </w:t>
      </w:r>
      <w:r w:rsidRPr="00D5237A">
        <w:rPr>
          <w:rFonts w:ascii="Times New Roman" w:hAnsi="Times New Roman" w:cs="Times New Roman"/>
          <w:sz w:val="20"/>
          <w:szCs w:val="20"/>
          <w:lang w:val="kk-KZ"/>
        </w:rPr>
        <w:t>Тым жеңіл тапсырма – қызықсыз, тым қиын – мотивацияны төмендетеді.</w:t>
      </w:r>
    </w:p>
    <w:p w:rsidR="005A1B85" w:rsidRPr="00D5237A" w:rsidRDefault="005A1B85" w:rsidP="00D5237A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«Сен тырысып көр, мен көмектесемін» деген тәсіл – қолдау мен дербестікті үйлестіреді.</w:t>
      </w:r>
    </w:p>
    <w:p w:rsidR="001F4436" w:rsidRPr="00D5237A" w:rsidRDefault="005A1B85" w:rsidP="00D5237A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Қателікке рұқсат беру – үйрену процесінің бір бөлігі екенін түсіндіреді</w:t>
      </w:r>
      <w:r w:rsidR="001F4436" w:rsidRPr="00D5237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1F4436" w:rsidRPr="00D5237A" w:rsidRDefault="005A1B85" w:rsidP="00D523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Бұл тәсіл баланың табан</w:t>
      </w:r>
      <w:r w:rsidR="001F4436" w:rsidRPr="00D5237A">
        <w:rPr>
          <w:rFonts w:ascii="Times New Roman" w:hAnsi="Times New Roman" w:cs="Times New Roman"/>
          <w:sz w:val="20"/>
          <w:szCs w:val="20"/>
          <w:lang w:val="kk-KZ"/>
        </w:rPr>
        <w:t>дылығын, сенімділігін арттырады.</w:t>
      </w:r>
    </w:p>
    <w:p w:rsidR="001F4436" w:rsidRPr="00D5237A" w:rsidRDefault="005A1B85" w:rsidP="00D52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b/>
          <w:sz w:val="20"/>
          <w:szCs w:val="20"/>
          <w:lang w:val="kk-KZ"/>
        </w:rPr>
        <w:t>Тәрбиешінің рөлі</w:t>
      </w:r>
      <w:r w:rsidR="001F4436" w:rsidRPr="00D5237A">
        <w:rPr>
          <w:rFonts w:ascii="Times New Roman" w:hAnsi="Times New Roman" w:cs="Times New Roman"/>
          <w:b/>
          <w:sz w:val="20"/>
          <w:szCs w:val="20"/>
          <w:lang w:val="kk-KZ"/>
        </w:rPr>
        <w:t xml:space="preserve">. </w:t>
      </w:r>
      <w:r w:rsidRPr="00D5237A">
        <w:rPr>
          <w:rFonts w:ascii="Times New Roman" w:hAnsi="Times New Roman" w:cs="Times New Roman"/>
          <w:sz w:val="20"/>
          <w:szCs w:val="20"/>
          <w:lang w:val="kk-KZ"/>
        </w:rPr>
        <w:t>Тәрбиеші – баланың ішкі мотивациясын оятатын тұлға. Ол:</w:t>
      </w:r>
    </w:p>
    <w:p w:rsidR="001F4436" w:rsidRPr="00D5237A" w:rsidRDefault="005A1B85" w:rsidP="00D5237A">
      <w:pPr>
        <w:pStyle w:val="a5"/>
        <w:numPr>
          <w:ilvl w:val="0"/>
          <w:numId w:val="9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Баланың қызығушылығын байқауы;</w:t>
      </w:r>
    </w:p>
    <w:p w:rsidR="001F4436" w:rsidRPr="00D5237A" w:rsidRDefault="005A1B85" w:rsidP="00D5237A">
      <w:pPr>
        <w:pStyle w:val="a5"/>
        <w:numPr>
          <w:ilvl w:val="0"/>
          <w:numId w:val="9"/>
        </w:numPr>
        <w:spacing w:after="0" w:line="240" w:lineRule="auto"/>
        <w:ind w:left="0" w:hanging="28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Қолдау көрсетуі;</w:t>
      </w:r>
    </w:p>
    <w:p w:rsidR="001F4436" w:rsidRPr="00D5237A" w:rsidRDefault="005A1B85" w:rsidP="00D5237A">
      <w:pPr>
        <w:pStyle w:val="a5"/>
        <w:numPr>
          <w:ilvl w:val="0"/>
          <w:numId w:val="9"/>
        </w:numPr>
        <w:spacing w:after="0" w:line="240" w:lineRule="auto"/>
        <w:ind w:left="0" w:hanging="28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Қиындықты жеңуге ынталандыруы;</w:t>
      </w:r>
    </w:p>
    <w:p w:rsidR="001F4436" w:rsidRPr="00D5237A" w:rsidRDefault="005A1B85" w:rsidP="00D5237A">
      <w:pPr>
        <w:pStyle w:val="a5"/>
        <w:numPr>
          <w:ilvl w:val="0"/>
          <w:numId w:val="9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 xml:space="preserve">Жетістікке </w:t>
      </w:r>
      <w:r w:rsidR="001F4436" w:rsidRPr="00D5237A">
        <w:rPr>
          <w:rFonts w:ascii="Times New Roman" w:hAnsi="Times New Roman" w:cs="Times New Roman"/>
          <w:sz w:val="20"/>
          <w:szCs w:val="20"/>
          <w:lang w:val="kk-KZ"/>
        </w:rPr>
        <w:t>жету сезімін қалыптастыруы тиіс.</w:t>
      </w:r>
    </w:p>
    <w:p w:rsidR="001F4436" w:rsidRPr="00D5237A" w:rsidRDefault="005A1B85" w:rsidP="00D52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5237A">
        <w:rPr>
          <w:rFonts w:ascii="Times New Roman" w:hAnsi="Times New Roman" w:cs="Times New Roman"/>
          <w:sz w:val="20"/>
          <w:szCs w:val="20"/>
          <w:lang w:val="kk-KZ"/>
        </w:rPr>
        <w:t>Тәрбиеші өзі де ішкі мотивациямен жұмыс істесе, балаға үлгі болады.</w:t>
      </w:r>
    </w:p>
    <w:p w:rsidR="001F4436" w:rsidRPr="00D5237A" w:rsidRDefault="005A1B85" w:rsidP="00D5237A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D5237A">
        <w:rPr>
          <w:sz w:val="20"/>
          <w:szCs w:val="20"/>
          <w:lang w:val="kk-KZ"/>
        </w:rPr>
        <w:t>Ішкі мотивация – баланың өмір бойы үйренуіне, дамуына, жетіст</w:t>
      </w:r>
      <w:r w:rsidR="001F4436" w:rsidRPr="00D5237A">
        <w:rPr>
          <w:sz w:val="20"/>
          <w:szCs w:val="20"/>
          <w:lang w:val="kk-KZ"/>
        </w:rPr>
        <w:t xml:space="preserve">ікке жетуіне негіз болатын күш. </w:t>
      </w:r>
      <w:r w:rsidRPr="00D5237A">
        <w:rPr>
          <w:sz w:val="20"/>
          <w:szCs w:val="20"/>
          <w:lang w:val="kk-KZ"/>
        </w:rPr>
        <w:t>Мектепке дейінгі кезеңде бұл мотивацияны ояту – тәрб</w:t>
      </w:r>
      <w:r w:rsidR="001F4436" w:rsidRPr="00D5237A">
        <w:rPr>
          <w:sz w:val="20"/>
          <w:szCs w:val="20"/>
          <w:lang w:val="kk-KZ"/>
        </w:rPr>
        <w:t xml:space="preserve">иешінің шеберлігіне байланысты. </w:t>
      </w:r>
      <w:r w:rsidRPr="00D5237A">
        <w:rPr>
          <w:sz w:val="20"/>
          <w:szCs w:val="20"/>
          <w:lang w:val="kk-KZ"/>
        </w:rPr>
        <w:t>Ойын, таңдау, қолдау, қызығушылық, қиындықты жеңу – осы бес тәсіл арқылы балада «Мен үйренгім келе</w:t>
      </w:r>
      <w:r w:rsidR="001F4436" w:rsidRPr="00D5237A">
        <w:rPr>
          <w:sz w:val="20"/>
          <w:szCs w:val="20"/>
          <w:lang w:val="kk-KZ"/>
        </w:rPr>
        <w:t>ді» деген ішкі ынта қалыптасады.</w:t>
      </w:r>
    </w:p>
    <w:p w:rsidR="005A1B85" w:rsidRPr="00D5237A" w:rsidRDefault="005A1B85" w:rsidP="00D5237A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D5237A">
        <w:rPr>
          <w:sz w:val="20"/>
          <w:szCs w:val="20"/>
          <w:lang w:val="kk-KZ"/>
        </w:rPr>
        <w:t>Ішкі мотивациясы бар бала – ер</w:t>
      </w:r>
      <w:r w:rsidR="001F4436" w:rsidRPr="00D5237A">
        <w:rPr>
          <w:sz w:val="20"/>
          <w:szCs w:val="20"/>
          <w:lang w:val="kk-KZ"/>
        </w:rPr>
        <w:t xml:space="preserve">кін, сенімді, шығармашыл тұлға. </w:t>
      </w:r>
      <w:r w:rsidRPr="00D5237A">
        <w:rPr>
          <w:sz w:val="20"/>
          <w:szCs w:val="20"/>
          <w:lang w:val="kk-KZ"/>
        </w:rPr>
        <w:t>Ал оны оятатын – жүрегі жылы, көзі көреген тәрбиеші.</w:t>
      </w:r>
    </w:p>
    <w:p w:rsidR="006A1C98" w:rsidRPr="00D5237A" w:rsidRDefault="006A1C98" w:rsidP="00D5237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D5237A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Қолданылған әдебиеттер</w:t>
      </w:r>
    </w:p>
    <w:p w:rsidR="006A1C98" w:rsidRPr="00D5237A" w:rsidRDefault="006A1C98" w:rsidP="00D5237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237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Выготский Л.С. </w:t>
      </w:r>
      <w:r w:rsidRPr="00D5237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D5237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Психология развития ребенка</w:t>
      </w:r>
      <w:r w:rsidRPr="00D5237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</w:t>
      </w:r>
      <w:r w:rsidRPr="00D523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Москва: Педагогика. (1986).</w:t>
      </w:r>
    </w:p>
    <w:p w:rsidR="006A1C98" w:rsidRPr="00D5237A" w:rsidRDefault="006A1C98" w:rsidP="00D5237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237A">
        <w:rPr>
          <w:rFonts w:ascii="Times New Roman" w:eastAsia="Times New Roman" w:hAnsi="Times New Roman" w:cs="Times New Roman"/>
          <w:sz w:val="20"/>
          <w:szCs w:val="20"/>
          <w:lang w:eastAsia="ru-RU"/>
        </w:rPr>
        <w:t>А.Ш.</w:t>
      </w:r>
      <w:r w:rsidRPr="00D5237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Сейсенбаева «Мектепке дейінгі тәрбие мен оқытуда тұлғ</w:t>
      </w:r>
      <w:proofErr w:type="gramStart"/>
      <w:r w:rsidRPr="00D5237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алы</w:t>
      </w:r>
      <w:proofErr w:type="gramEnd"/>
      <w:r w:rsidRPr="00D5237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ұ даму»</w:t>
      </w:r>
      <w:r w:rsidRPr="00D5237A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 xml:space="preserve"> </w:t>
      </w:r>
      <w:r w:rsidRPr="00D5237A">
        <w:rPr>
          <w:rFonts w:ascii="Times New Roman" w:eastAsia="Times New Roman" w:hAnsi="Times New Roman" w:cs="Times New Roman"/>
          <w:sz w:val="20"/>
          <w:szCs w:val="20"/>
          <w:lang w:eastAsia="ru-RU"/>
        </w:rPr>
        <w:t>– Алматы: «</w:t>
      </w:r>
      <w:r w:rsidRPr="00D5237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Өрлеу</w:t>
      </w:r>
      <w:r w:rsidRPr="00D5237A">
        <w:rPr>
          <w:rFonts w:ascii="Times New Roman" w:eastAsia="Times New Roman" w:hAnsi="Times New Roman" w:cs="Times New Roman"/>
          <w:sz w:val="20"/>
          <w:szCs w:val="20"/>
          <w:lang w:eastAsia="ru-RU"/>
        </w:rPr>
        <w:t>» БАҰО. (2021)</w:t>
      </w:r>
    </w:p>
    <w:p w:rsidR="006A1C98" w:rsidRPr="00D5237A" w:rsidRDefault="006A1C98" w:rsidP="00D5237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237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Қазақстан Республикасының мектепке дейінгі тәрбие мен оқыту стандарты </w:t>
      </w:r>
      <w:r w:rsidRPr="00D5237A">
        <w:rPr>
          <w:rFonts w:ascii="Times New Roman" w:eastAsia="Times New Roman" w:hAnsi="Times New Roman" w:cs="Times New Roman"/>
          <w:sz w:val="20"/>
          <w:szCs w:val="20"/>
          <w:lang w:eastAsia="ru-RU"/>
        </w:rPr>
        <w:t>(2023).</w:t>
      </w:r>
    </w:p>
    <w:sectPr w:rsidR="006A1C98" w:rsidRPr="00D5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6F50"/>
    <w:multiLevelType w:val="multilevel"/>
    <w:tmpl w:val="5FEE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06229"/>
    <w:multiLevelType w:val="multilevel"/>
    <w:tmpl w:val="0C50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A2B02"/>
    <w:multiLevelType w:val="multilevel"/>
    <w:tmpl w:val="3184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66E45"/>
    <w:multiLevelType w:val="multilevel"/>
    <w:tmpl w:val="561E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8D41C2"/>
    <w:multiLevelType w:val="hybridMultilevel"/>
    <w:tmpl w:val="EB82735C"/>
    <w:lvl w:ilvl="0" w:tplc="79F2B8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33134"/>
    <w:multiLevelType w:val="hybridMultilevel"/>
    <w:tmpl w:val="A8A65D30"/>
    <w:lvl w:ilvl="0" w:tplc="81D446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C7E91"/>
    <w:multiLevelType w:val="multilevel"/>
    <w:tmpl w:val="8B0E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A67722"/>
    <w:multiLevelType w:val="hybridMultilevel"/>
    <w:tmpl w:val="3C46A92A"/>
    <w:lvl w:ilvl="0" w:tplc="79F2B8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4E575F"/>
    <w:multiLevelType w:val="hybridMultilevel"/>
    <w:tmpl w:val="61D48FA4"/>
    <w:lvl w:ilvl="0" w:tplc="79F2B808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0C"/>
    <w:rsid w:val="00031982"/>
    <w:rsid w:val="00086F17"/>
    <w:rsid w:val="00092C3D"/>
    <w:rsid w:val="00151F66"/>
    <w:rsid w:val="001F4436"/>
    <w:rsid w:val="00217941"/>
    <w:rsid w:val="002B76C5"/>
    <w:rsid w:val="002F56C2"/>
    <w:rsid w:val="00306A42"/>
    <w:rsid w:val="003E4C89"/>
    <w:rsid w:val="0041030C"/>
    <w:rsid w:val="005A1B85"/>
    <w:rsid w:val="006A1C98"/>
    <w:rsid w:val="006B770A"/>
    <w:rsid w:val="00714FD8"/>
    <w:rsid w:val="007F4DA2"/>
    <w:rsid w:val="00A72661"/>
    <w:rsid w:val="00CD53C0"/>
    <w:rsid w:val="00D5237A"/>
    <w:rsid w:val="00F639B5"/>
    <w:rsid w:val="00F9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4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E4C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4D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F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4DA2"/>
    <w:rPr>
      <w:i/>
      <w:iCs/>
    </w:rPr>
  </w:style>
  <w:style w:type="paragraph" w:styleId="a5">
    <w:name w:val="List Paragraph"/>
    <w:basedOn w:val="a"/>
    <w:uiPriority w:val="34"/>
    <w:qFormat/>
    <w:rsid w:val="007F4DA2"/>
    <w:pPr>
      <w:ind w:left="720"/>
      <w:contextualSpacing/>
    </w:pPr>
  </w:style>
  <w:style w:type="character" w:styleId="a6">
    <w:name w:val="Strong"/>
    <w:basedOn w:val="a0"/>
    <w:uiPriority w:val="22"/>
    <w:qFormat/>
    <w:rsid w:val="00306A4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E4C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092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4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E4C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4D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F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4DA2"/>
    <w:rPr>
      <w:i/>
      <w:iCs/>
    </w:rPr>
  </w:style>
  <w:style w:type="paragraph" w:styleId="a5">
    <w:name w:val="List Paragraph"/>
    <w:basedOn w:val="a"/>
    <w:uiPriority w:val="34"/>
    <w:qFormat/>
    <w:rsid w:val="007F4DA2"/>
    <w:pPr>
      <w:ind w:left="720"/>
      <w:contextualSpacing/>
    </w:pPr>
  </w:style>
  <w:style w:type="character" w:styleId="a6">
    <w:name w:val="Strong"/>
    <w:basedOn w:val="a0"/>
    <w:uiPriority w:val="22"/>
    <w:qFormat/>
    <w:rsid w:val="00306A4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E4C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092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User</cp:lastModifiedBy>
  <cp:revision>4</cp:revision>
  <dcterms:created xsi:type="dcterms:W3CDTF">2025-10-04T12:10:00Z</dcterms:created>
  <dcterms:modified xsi:type="dcterms:W3CDTF">2025-10-11T10:27:00Z</dcterms:modified>
</cp:coreProperties>
</file>